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47C0" w14:textId="77777777" w:rsidR="00BC27C2" w:rsidRDefault="00BC27C2" w:rsidP="008A6208">
      <w:pPr>
        <w:rPr>
          <w:b/>
          <w:bCs/>
        </w:rPr>
      </w:pPr>
      <w:r>
        <w:rPr>
          <w:b/>
          <w:bCs/>
        </w:rPr>
        <w:t>Grace Covenant Presbyterian Church 40</w:t>
      </w:r>
      <w:r w:rsidRPr="00BC27C2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Craft Fair</w:t>
      </w:r>
    </w:p>
    <w:p w14:paraId="2CEB3549" w14:textId="06E52972" w:rsidR="00BC27C2" w:rsidRDefault="00BC27C2" w:rsidP="008A6208">
      <w:r w:rsidRPr="00BC27C2">
        <w:t>Event description for social media posts</w:t>
      </w:r>
      <w:r>
        <w:t xml:space="preserve"> and other publications.</w:t>
      </w:r>
    </w:p>
    <w:p w14:paraId="11614FD0" w14:textId="30511413" w:rsidR="00BC27C2" w:rsidRPr="00BC27C2" w:rsidRDefault="00BC27C2" w:rsidP="008A6208">
      <w:r>
        <w:t>Please share the event with family, friends, co-workers and faith family.</w:t>
      </w:r>
    </w:p>
    <w:p w14:paraId="6C91E7BE" w14:textId="77777777" w:rsidR="00BC27C2" w:rsidRDefault="00BC27C2" w:rsidP="008A6208">
      <w:pPr>
        <w:rPr>
          <w:b/>
          <w:bCs/>
        </w:rPr>
      </w:pPr>
    </w:p>
    <w:p w14:paraId="18380550" w14:textId="5667F0E8" w:rsidR="008362E0" w:rsidRDefault="008362E0" w:rsidP="008A6208">
      <w:pPr>
        <w:rPr>
          <w:b/>
          <w:bCs/>
        </w:rPr>
      </w:pPr>
      <w:r>
        <w:rPr>
          <w:b/>
          <w:bCs/>
        </w:rPr>
        <w:t>7</w:t>
      </w:r>
      <w:r w:rsidR="00BC27C2">
        <w:rPr>
          <w:b/>
          <w:bCs/>
        </w:rPr>
        <w:t>6</w:t>
      </w:r>
      <w:r>
        <w:rPr>
          <w:b/>
          <w:bCs/>
        </w:rPr>
        <w:t xml:space="preserve"> words</w:t>
      </w:r>
    </w:p>
    <w:p w14:paraId="098AB183" w14:textId="1287C5AE" w:rsidR="008A6208" w:rsidRPr="008A6208" w:rsidRDefault="008A6208" w:rsidP="008A6208">
      <w:r w:rsidRPr="008A6208">
        <w:t>Grace Covenant Presbyterian Church Craft</w:t>
      </w:r>
      <w:r w:rsidRPr="008A6208">
        <w:rPr>
          <w:b/>
          <w:bCs/>
        </w:rPr>
        <w:t xml:space="preserve"> </w:t>
      </w:r>
      <w:r w:rsidRPr="008A6208">
        <w:t>Fair</w:t>
      </w:r>
      <w:r w:rsidRPr="008362E0">
        <w:t>,</w:t>
      </w:r>
      <w:r>
        <w:t xml:space="preserve"> </w:t>
      </w:r>
      <w:r w:rsidRPr="008A6208">
        <w:t xml:space="preserve">Saturday, March 29, </w:t>
      </w:r>
      <w:r>
        <w:t xml:space="preserve">9am-2pm, </w:t>
      </w:r>
      <w:r w:rsidRPr="008A6208">
        <w:t xml:space="preserve">11100 College Blvd., Overland Park, </w:t>
      </w:r>
      <w:r>
        <w:t xml:space="preserve">KS.  </w:t>
      </w:r>
      <w:r w:rsidRPr="008A6208">
        <w:t>Enjoy a day of creativity and community as local crafters</w:t>
      </w:r>
      <w:r>
        <w:t>/</w:t>
      </w:r>
      <w:r w:rsidRPr="008A6208">
        <w:t>artisans showcase and sell their handmade creations. Refreshments will be available for purchase.</w:t>
      </w:r>
      <w:r>
        <w:t xml:space="preserve"> </w:t>
      </w:r>
      <w:r w:rsidRPr="008A6208">
        <w:t xml:space="preserve">Take part in our exciting raffle featuring gift baskets filled with items from our vendors and congregation. </w:t>
      </w:r>
      <w:r w:rsidR="00BC27C2" w:rsidRPr="00BC27C2">
        <w:t>Join us for a special Craft Fair as part of Grace Covenant Presbyterian Church’s 40th Anniversary Celebration!</w:t>
      </w:r>
      <w:r w:rsidR="00BC27C2">
        <w:t xml:space="preserve">  </w:t>
      </w:r>
      <w:r>
        <w:t xml:space="preserve">Learn more at </w:t>
      </w:r>
      <w:hyperlink r:id="rId4" w:history="1">
        <w:r w:rsidRPr="008A6208">
          <w:rPr>
            <w:rStyle w:val="Hyperlink"/>
          </w:rPr>
          <w:t>gcpc.org/craft-fair</w:t>
        </w:r>
      </w:hyperlink>
    </w:p>
    <w:p w14:paraId="3A012DBE" w14:textId="77777777" w:rsidR="008A6208" w:rsidRDefault="008A6208"/>
    <w:p w14:paraId="1F67FBF5" w14:textId="6272C7FC" w:rsidR="008362E0" w:rsidRPr="009A3C3B" w:rsidRDefault="00BC27C2">
      <w:pPr>
        <w:rPr>
          <w:b/>
          <w:bCs/>
        </w:rPr>
      </w:pPr>
      <w:r>
        <w:rPr>
          <w:b/>
          <w:bCs/>
        </w:rPr>
        <w:t>65</w:t>
      </w:r>
      <w:r w:rsidR="008362E0" w:rsidRPr="009A3C3B">
        <w:rPr>
          <w:b/>
          <w:bCs/>
        </w:rPr>
        <w:t xml:space="preserve"> words</w:t>
      </w:r>
    </w:p>
    <w:p w14:paraId="75D18CB9" w14:textId="5C717EEE" w:rsidR="00BC27C2" w:rsidRDefault="00BC27C2" w:rsidP="00BC27C2">
      <w:r w:rsidRPr="00BC27C2">
        <w:t xml:space="preserve">Grace Covenant Presbyterian Church Craft Fair – Saturday, March 29, from </w:t>
      </w:r>
      <w:r>
        <w:t>9am</w:t>
      </w:r>
      <w:r w:rsidRPr="00BC27C2">
        <w:t xml:space="preserve"> to </w:t>
      </w:r>
      <w:r>
        <w:t>2pm</w:t>
      </w:r>
      <w:r w:rsidRPr="00BC27C2">
        <w:t xml:space="preserve"> at 11100 College Blvd., Overland Park, KS. Explore unique, handcrafted items from local artisans, refreshments, and enter our raffle for a chance to win a special gift basket filled with donated crafts. This exciting event is part of Grace Covenant Presbyterian Church’s 40th Anniversary Celebration—don’t miss it! Learn more at </w:t>
      </w:r>
      <w:hyperlink r:id="rId5" w:history="1">
        <w:r w:rsidRPr="00BC27C2">
          <w:rPr>
            <w:rStyle w:val="Hyperlink"/>
          </w:rPr>
          <w:t>gcpc.org/craft-fair</w:t>
        </w:r>
      </w:hyperlink>
      <w:r w:rsidRPr="00BC27C2">
        <w:t>.</w:t>
      </w:r>
    </w:p>
    <w:p w14:paraId="367A896D" w14:textId="77777777" w:rsidR="00BC27C2" w:rsidRDefault="00BC27C2" w:rsidP="00BC27C2"/>
    <w:p w14:paraId="3C3A9350" w14:textId="2FD6BB7E" w:rsidR="00BC27C2" w:rsidRPr="00BC27C2" w:rsidRDefault="00BC27C2" w:rsidP="00BC27C2">
      <w:pPr>
        <w:rPr>
          <w:b/>
          <w:bCs/>
        </w:rPr>
      </w:pPr>
      <w:r w:rsidRPr="00BC27C2">
        <w:rPr>
          <w:b/>
          <w:bCs/>
        </w:rPr>
        <w:t>42 words</w:t>
      </w:r>
    </w:p>
    <w:p w14:paraId="62B38224" w14:textId="27AA59F7" w:rsidR="00BC27C2" w:rsidRPr="00BC27C2" w:rsidRDefault="00BC27C2" w:rsidP="00BC27C2">
      <w:r w:rsidRPr="00BC27C2">
        <w:t>Grace Covenant Presbyterian Church Craft Fair – Saturday, March 29, 9</w:t>
      </w:r>
      <w:r>
        <w:t>am</w:t>
      </w:r>
      <w:r w:rsidRPr="00BC27C2">
        <w:t>–2</w:t>
      </w:r>
      <w:r>
        <w:t>pm</w:t>
      </w:r>
      <w:r w:rsidRPr="00BC27C2">
        <w:t xml:space="preserve">, 11100 College Blvd., Overland Park, KS. Shop handmade creations, enjoy refreshments, and enter our raffle for gift baskets. Celebrate Grace Covenant’s 40th Anniversary with us! Learn more at </w:t>
      </w:r>
      <w:hyperlink r:id="rId6" w:history="1">
        <w:r w:rsidRPr="00BC27C2">
          <w:rPr>
            <w:rStyle w:val="Hyperlink"/>
          </w:rPr>
          <w:t>gcpc.org/craft-fair</w:t>
        </w:r>
      </w:hyperlink>
      <w:r w:rsidRPr="00BC27C2">
        <w:t>.</w:t>
      </w:r>
    </w:p>
    <w:p w14:paraId="742B82BB" w14:textId="77777777" w:rsidR="008362E0" w:rsidRDefault="008362E0"/>
    <w:sectPr w:rsidR="0083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08"/>
    <w:rsid w:val="00343ED4"/>
    <w:rsid w:val="005931B7"/>
    <w:rsid w:val="00600FC2"/>
    <w:rsid w:val="008362E0"/>
    <w:rsid w:val="008A6208"/>
    <w:rsid w:val="009A3C3B"/>
    <w:rsid w:val="00B77035"/>
    <w:rsid w:val="00BC27C2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1741"/>
  <w15:chartTrackingRefBased/>
  <w15:docId w15:val="{094E294C-9D4E-4C54-90ED-A2E6A853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6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gpt.com/c/gcpc.org/craft-fair" TargetMode="External"/><Relationship Id="rId5" Type="http://schemas.openxmlformats.org/officeDocument/2006/relationships/hyperlink" Target="https://chatgpt.com/c/gcpc.org/craft-fair" TargetMode="External"/><Relationship Id="rId4" Type="http://schemas.openxmlformats.org/officeDocument/2006/relationships/hyperlink" Target="file:///E:\___GRACE%20COVENANT%20ALL\___Welcoming_Marketing\__40TH%20ANNIVERSARY%20GCPC\Craft%20Fair%202025\gcpc.org\craft-f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Krueger</dc:creator>
  <cp:keywords/>
  <dc:description/>
  <cp:lastModifiedBy>Kim Krueger</cp:lastModifiedBy>
  <cp:revision>2</cp:revision>
  <dcterms:created xsi:type="dcterms:W3CDTF">2025-03-04T16:34:00Z</dcterms:created>
  <dcterms:modified xsi:type="dcterms:W3CDTF">2025-03-04T16:34:00Z</dcterms:modified>
</cp:coreProperties>
</file>